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Template for ES Proposal</w:t>
      </w:r>
    </w:p>
    <w:tbl>
      <w:tblPr>
        <w:tblW w:w="997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55"/>
        <w:gridCol w:w="9120"/>
      </w:tblGrid>
      <w:tr>
        <w:trPr/>
        <w:tc>
          <w:tcPr>
            <w:tcW w:w="85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jc w:val="center"/>
              <w:rPr>
                <w:b/>
                <w:b/>
                <w:bCs/>
              </w:rPr>
            </w:pPr>
            <w:r>
              <w:rPr>
                <w:b/>
                <w:bCs/>
              </w:rPr>
              <w:t>Pa</w:t>
            </w:r>
            <w:r>
              <w:rPr>
                <w:b/>
                <w:bCs/>
              </w:rPr>
              <w:t>rts</w:t>
            </w:r>
          </w:p>
        </w:tc>
        <w:tc>
          <w:tcPr>
            <w:tcW w:w="9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jc w:val="center"/>
              <w:rPr>
                <w:b/>
                <w:b/>
                <w:bCs/>
              </w:rPr>
            </w:pPr>
            <w:r>
              <w:rPr>
                <w:b/>
                <w:bCs/>
              </w:rPr>
            </w:r>
          </w:p>
        </w:tc>
      </w:tr>
      <w:tr>
        <w:trPr/>
        <w:tc>
          <w:tcPr>
            <w:tcW w:w="855" w:type="dxa"/>
            <w:tcBorders>
              <w:left w:val="single" w:sz="2" w:space="0" w:color="000000"/>
              <w:bottom w:val="single" w:sz="2" w:space="0" w:color="000000"/>
              <w:insideH w:val="single" w:sz="2" w:space="0" w:color="000000"/>
            </w:tcBorders>
            <w:shd w:fill="auto" w:val="clear"/>
            <w:tcMar>
              <w:left w:w="54" w:type="dxa"/>
            </w:tcMar>
          </w:tcPr>
          <w:p>
            <w:pPr>
              <w:pStyle w:val="TableContents"/>
              <w:jc w:val="center"/>
              <w:rPr/>
            </w:pPr>
            <w:r>
              <w:rPr/>
              <w:t>1</w:t>
            </w:r>
          </w:p>
        </w:tc>
        <w:tc>
          <w:tcPr>
            <w:tcW w:w="912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jc w:val="left"/>
              <w:rPr/>
            </w:pPr>
            <w:r>
              <w:rPr/>
              <w:t>Cover Page</w:t>
            </w:r>
          </w:p>
          <w:p>
            <w:pPr>
              <w:pStyle w:val="TableContents"/>
              <w:jc w:val="left"/>
              <w:rPr/>
            </w:pPr>
            <w:r>
              <w:rPr/>
              <w:t>(</w:t>
            </w:r>
            <w:r>
              <w:rPr>
                <w:i/>
                <w:iCs/>
              </w:rPr>
              <w:t>Indicate here the title of your proposal and your section as its proponent</w:t>
            </w:r>
            <w:r>
              <w:rPr>
                <w:i w:val="false"/>
                <w:iCs w:val="false"/>
              </w:rPr>
              <w:t>)</w:t>
            </w:r>
          </w:p>
        </w:tc>
      </w:tr>
      <w:tr>
        <w:trPr/>
        <w:tc>
          <w:tcPr>
            <w:tcW w:w="855" w:type="dxa"/>
            <w:tcBorders>
              <w:left w:val="single" w:sz="2" w:space="0" w:color="000000"/>
              <w:bottom w:val="single" w:sz="2" w:space="0" w:color="000000"/>
              <w:insideH w:val="single" w:sz="2" w:space="0" w:color="000000"/>
            </w:tcBorders>
            <w:shd w:fill="auto" w:val="clear"/>
            <w:tcMar>
              <w:left w:w="54" w:type="dxa"/>
            </w:tcMar>
          </w:tcPr>
          <w:p>
            <w:pPr>
              <w:pStyle w:val="TableContents"/>
              <w:jc w:val="center"/>
              <w:rPr/>
            </w:pPr>
            <w:r>
              <w:rPr/>
              <w:t>2</w:t>
            </w:r>
          </w:p>
        </w:tc>
        <w:tc>
          <w:tcPr>
            <w:tcW w:w="912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jc w:val="left"/>
              <w:rPr/>
            </w:pPr>
            <w:r>
              <w:rPr/>
              <w:t>Introduction</w:t>
            </w:r>
          </w:p>
          <w:p>
            <w:pPr>
              <w:pStyle w:val="TableContents"/>
              <w:jc w:val="left"/>
              <w:rPr/>
            </w:pPr>
            <w:r>
              <w:rPr/>
              <w:t>(</w:t>
            </w:r>
            <w:r>
              <w:rPr>
                <w:i/>
                <w:iCs/>
              </w:rPr>
              <w:t>Provide a background of your study. Indicate here the reason why you are making this proposal. The main purpose of this part of the paper is to guide the reader (in this case, the IDS Principal and the ExeCom) that a problem exists in IDS.</w:t>
            </w:r>
            <w:r>
              <w:rPr/>
              <w:t>)</w:t>
            </w:r>
          </w:p>
        </w:tc>
      </w:tr>
      <w:tr>
        <w:trPr/>
        <w:tc>
          <w:tcPr>
            <w:tcW w:w="855" w:type="dxa"/>
            <w:tcBorders>
              <w:left w:val="single" w:sz="2" w:space="0" w:color="000000"/>
              <w:bottom w:val="single" w:sz="2" w:space="0" w:color="000000"/>
              <w:insideH w:val="single" w:sz="2" w:space="0" w:color="000000"/>
            </w:tcBorders>
            <w:shd w:fill="auto" w:val="clear"/>
            <w:tcMar>
              <w:left w:w="54" w:type="dxa"/>
            </w:tcMar>
          </w:tcPr>
          <w:p>
            <w:pPr>
              <w:pStyle w:val="TableContents"/>
              <w:jc w:val="center"/>
              <w:rPr/>
            </w:pPr>
            <w:r>
              <w:rPr/>
              <w:t>3</w:t>
            </w:r>
          </w:p>
        </w:tc>
        <w:tc>
          <w:tcPr>
            <w:tcW w:w="912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jc w:val="left"/>
              <w:rPr/>
            </w:pPr>
            <w:r>
              <w:rPr/>
              <w:t>Objectives of the Study</w:t>
            </w:r>
          </w:p>
        </w:tc>
      </w:tr>
      <w:tr>
        <w:trPr/>
        <w:tc>
          <w:tcPr>
            <w:tcW w:w="855" w:type="dxa"/>
            <w:tcBorders>
              <w:left w:val="single" w:sz="2" w:space="0" w:color="000000"/>
              <w:bottom w:val="single" w:sz="2" w:space="0" w:color="000000"/>
              <w:insideH w:val="single" w:sz="2" w:space="0" w:color="000000"/>
            </w:tcBorders>
            <w:shd w:fill="auto" w:val="clear"/>
            <w:tcMar>
              <w:left w:w="54" w:type="dxa"/>
            </w:tcMar>
          </w:tcPr>
          <w:p>
            <w:pPr>
              <w:pStyle w:val="TableContents"/>
              <w:jc w:val="center"/>
              <w:rPr/>
            </w:pPr>
            <w:r>
              <w:rPr/>
              <w:t>4</w:t>
            </w:r>
          </w:p>
        </w:tc>
        <w:tc>
          <w:tcPr>
            <w:tcW w:w="912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jc w:val="left"/>
              <w:rPr/>
            </w:pPr>
            <w:r>
              <w:rPr/>
              <w:t xml:space="preserve">Action Plan </w:t>
            </w:r>
          </w:p>
          <w:p>
            <w:pPr>
              <w:pStyle w:val="TableContents"/>
              <w:jc w:val="left"/>
              <w:rPr/>
            </w:pPr>
            <w:r>
              <w:rPr/>
              <w:t>(</w:t>
            </w:r>
            <w:r>
              <w:rPr>
                <w:i/>
                <w:iCs/>
              </w:rPr>
              <w:t xml:space="preserve">Describe your proposal here. You can include here the materials </w:t>
            </w:r>
            <w:r>
              <w:rPr>
                <w:i/>
                <w:iCs/>
              </w:rPr>
              <w:t>(including pictures/designs)</w:t>
            </w:r>
            <w:r>
              <w:rPr>
                <w:i/>
                <w:iCs/>
              </w:rPr>
              <w:t>, budget, assignment of roles (of students, teachers, staff, and administrators), schedule of activities, etc. Everything, that you feel are important aspects of the implementation of your proposal. Don't forget to include here how you will assess/evaluate the success of your proposal if the school will permit it's implementation.</w:t>
            </w:r>
            <w:r>
              <w:rPr/>
              <w:t>)</w:t>
            </w:r>
          </w:p>
        </w:tc>
      </w:tr>
      <w:tr>
        <w:trPr/>
        <w:tc>
          <w:tcPr>
            <w:tcW w:w="855" w:type="dxa"/>
            <w:tcBorders>
              <w:left w:val="single" w:sz="2" w:space="0" w:color="000000"/>
              <w:bottom w:val="single" w:sz="2" w:space="0" w:color="000000"/>
              <w:insideH w:val="single" w:sz="2" w:space="0" w:color="000000"/>
            </w:tcBorders>
            <w:shd w:fill="auto" w:val="clear"/>
            <w:tcMar>
              <w:left w:w="54" w:type="dxa"/>
            </w:tcMar>
          </w:tcPr>
          <w:p>
            <w:pPr>
              <w:pStyle w:val="TableContents"/>
              <w:jc w:val="center"/>
              <w:rPr/>
            </w:pPr>
            <w:r>
              <w:rPr/>
              <w:t>5</w:t>
            </w:r>
          </w:p>
        </w:tc>
        <w:tc>
          <w:tcPr>
            <w:tcW w:w="912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jc w:val="left"/>
              <w:rPr/>
            </w:pPr>
            <w:r>
              <w:rPr/>
              <w:t>Bibliography</w:t>
            </w:r>
          </w:p>
          <w:p>
            <w:pPr>
              <w:pStyle w:val="TableContents"/>
              <w:jc w:val="left"/>
              <w:rPr/>
            </w:pPr>
            <w:r>
              <w:rPr/>
              <w:t>(</w:t>
            </w:r>
            <w:r>
              <w:rPr>
                <w:i/>
                <w:iCs/>
              </w:rPr>
              <w:t>Indicate here references that you have used in planning and writing your proposal.</w:t>
            </w:r>
            <w:r>
              <w:rPr>
                <w:i w:val="false"/>
                <w:iCs w:val="false"/>
              </w:rPr>
              <w:t>)</w:t>
            </w:r>
          </w:p>
        </w:tc>
      </w:tr>
      <w:tr>
        <w:trPr/>
        <w:tc>
          <w:tcPr>
            <w:tcW w:w="855" w:type="dxa"/>
            <w:tcBorders>
              <w:left w:val="single" w:sz="2" w:space="0" w:color="000000"/>
              <w:bottom w:val="single" w:sz="2" w:space="0" w:color="000000"/>
              <w:insideH w:val="single" w:sz="2" w:space="0" w:color="000000"/>
            </w:tcBorders>
            <w:shd w:fill="auto" w:val="clear"/>
            <w:tcMar>
              <w:left w:w="54" w:type="dxa"/>
            </w:tcMar>
          </w:tcPr>
          <w:p>
            <w:pPr>
              <w:pStyle w:val="TableContents"/>
              <w:jc w:val="center"/>
              <w:rPr/>
            </w:pPr>
            <w:r>
              <w:rPr/>
              <w:t>6</w:t>
            </w:r>
          </w:p>
        </w:tc>
        <w:tc>
          <w:tcPr>
            <w:tcW w:w="912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jc w:val="left"/>
              <w:rPr/>
            </w:pPr>
            <w:r>
              <w:rPr/>
              <w:t>Appendices</w:t>
            </w:r>
          </w:p>
          <w:p>
            <w:pPr>
              <w:pStyle w:val="TableContents"/>
              <w:jc w:val="left"/>
              <w:rPr/>
            </w:pPr>
            <w:r>
              <w:rPr/>
              <w:t>(</w:t>
            </w:r>
            <w:r>
              <w:rPr>
                <w:i/>
                <w:iCs/>
              </w:rPr>
              <w:t xml:space="preserve">Place here materials that you think can reinforce your point. Examples: pictures that support your rationale, map showing proposed assignements… etc) </w:t>
            </w:r>
          </w:p>
        </w:tc>
      </w:tr>
    </w:tbl>
    <w:p>
      <w:pPr>
        <w:pStyle w:val="Normal"/>
        <w:jc w:val="left"/>
        <w:rPr>
          <w:b w:val="false"/>
          <w:b w:val="false"/>
          <w:bCs w:val="false"/>
        </w:rPr>
      </w:pPr>
      <w:r>
        <w:rPr>
          <w:b w:val="false"/>
          <w:bCs w:val="false"/>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4"/>
        <w:szCs w:val="24"/>
        <w:lang w:val="en-PH" w:eastAsia="zh-CN" w:bidi="hi-IN"/>
      </w:rPr>
    </w:rPrDefault>
    <w:pPrDefault>
      <w:pPr/>
    </w:pPrDefault>
  </w:docDefaults>
  <w:style w:type="paragraph" w:styleId="Normal">
    <w:name w:val="Normal"/>
    <w:qFormat/>
    <w:pPr>
      <w:widowControl w:val="false"/>
    </w:pPr>
    <w:rPr>
      <w:rFonts w:ascii="Liberation Serif" w:hAnsi="Liberation Serif" w:eastAsia="Droid Sans Fallback" w:cs="FreeSans"/>
      <w:color w:val="auto"/>
      <w:sz w:val="24"/>
      <w:szCs w:val="24"/>
      <w:lang w:val="en-PH"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9</TotalTime>
  <Application>LibreOffice/5.0.5.2$Linux_X86_64 LibreOffice_project/00m0$Build-2</Application>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2016-04-03T22:10:26Z</dcterms:created>
  <dc:language>en-PH</dc:language>
  <dcterms:modified xsi:type="dcterms:W3CDTF">2016-04-03T22:58:56Z</dcterms:modified>
  <cp:revision>1</cp:revision>
</cp:coreProperties>
</file>